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A57E" w14:textId="74C09B6B" w:rsidR="00083B57" w:rsidRDefault="00083B57"/>
    <w:p w14:paraId="1C1745DE" w14:textId="314D93BF" w:rsidR="000D0F89" w:rsidRDefault="000D0F89">
      <w:r>
        <w:t>I had my meeting with the Coquitlam City Archives today. It was productive and they expressed an eagerness to house materials from our records. The major take-aways are:</w:t>
      </w:r>
    </w:p>
    <w:p w14:paraId="4230BA6C" w14:textId="626C97A0" w:rsidR="000D0F89" w:rsidRDefault="000D0F89"/>
    <w:p w14:paraId="7B01BF85" w14:textId="28A33CC4" w:rsidR="000D0F89" w:rsidRDefault="000D0F89" w:rsidP="000D0F89">
      <w:pPr>
        <w:pStyle w:val="ListParagraph"/>
        <w:numPr>
          <w:ilvl w:val="0"/>
          <w:numId w:val="1"/>
        </w:numPr>
      </w:pPr>
      <w:r>
        <w:t xml:space="preserve">It </w:t>
      </w:r>
      <w:proofErr w:type="gramStart"/>
      <w:r>
        <w:t>was suggested</w:t>
      </w:r>
      <w:proofErr w:type="gramEnd"/>
      <w:r>
        <w:t xml:space="preserve"> that we have certain materials available for public view from the start (current policy is after 20 years).</w:t>
      </w:r>
    </w:p>
    <w:p w14:paraId="3EFF9073" w14:textId="195EF370" w:rsidR="000D0F89" w:rsidRDefault="000D0F89" w:rsidP="000D0F89">
      <w:pPr>
        <w:pStyle w:val="ListParagraph"/>
        <w:numPr>
          <w:ilvl w:val="1"/>
          <w:numId w:val="1"/>
        </w:numPr>
      </w:pPr>
      <w:r>
        <w:t>Suggested change to the policy to have public documents (e.g., photos, board minutes, etc . . .) available immediately and set dates for other types of documents.</w:t>
      </w:r>
      <w:r>
        <w:br/>
      </w:r>
    </w:p>
    <w:p w14:paraId="3F593C7B" w14:textId="4380B261" w:rsidR="000D0F89" w:rsidRDefault="000D0F89" w:rsidP="000D0F89">
      <w:pPr>
        <w:pStyle w:val="ListParagraph"/>
        <w:numPr>
          <w:ilvl w:val="0"/>
          <w:numId w:val="1"/>
        </w:numPr>
      </w:pPr>
      <w:r>
        <w:t xml:space="preserve">For membership records, the archive treats them as applicable under PIPA, however they suggested that the membership </w:t>
      </w:r>
      <w:proofErr w:type="gramStart"/>
      <w:r>
        <w:t>be informed</w:t>
      </w:r>
      <w:proofErr w:type="gramEnd"/>
      <w:r>
        <w:t xml:space="preserve"> that the records will be viewable as such.</w:t>
      </w:r>
    </w:p>
    <w:p w14:paraId="3B47FA0C" w14:textId="6AADC70F" w:rsidR="000D0F89" w:rsidRDefault="000D0F89" w:rsidP="000D0F89">
      <w:pPr>
        <w:pStyle w:val="ListParagraph"/>
        <w:numPr>
          <w:ilvl w:val="1"/>
          <w:numId w:val="1"/>
        </w:numPr>
      </w:pPr>
      <w:r>
        <w:t xml:space="preserve">I.E., their info will be viewable in 20 years, </w:t>
      </w:r>
      <w:proofErr w:type="gramStart"/>
      <w:r>
        <w:t>however</w:t>
      </w:r>
      <w:proofErr w:type="gramEnd"/>
      <w:r>
        <w:t xml:space="preserve"> is subject to restriction and researchers/viewers are unable to contact people based off of this information.</w:t>
      </w:r>
    </w:p>
    <w:p w14:paraId="232C1AB6" w14:textId="10235AB4" w:rsidR="000D0F89" w:rsidRDefault="000D0F89" w:rsidP="000D0F89">
      <w:pPr>
        <w:pStyle w:val="ListParagraph"/>
        <w:numPr>
          <w:ilvl w:val="1"/>
          <w:numId w:val="1"/>
        </w:numPr>
      </w:pPr>
      <w:r>
        <w:t xml:space="preserve">Membership forms would </w:t>
      </w:r>
      <w:proofErr w:type="gramStart"/>
      <w:r>
        <w:t>be updated</w:t>
      </w:r>
      <w:proofErr w:type="gramEnd"/>
      <w:r>
        <w:t xml:space="preserve"> to clearly outline this. </w:t>
      </w:r>
      <w:r>
        <w:br/>
      </w:r>
    </w:p>
    <w:p w14:paraId="375B6430" w14:textId="1CD1180D" w:rsidR="000D0F89" w:rsidRDefault="000D0F89" w:rsidP="000D0F89">
      <w:pPr>
        <w:pStyle w:val="ListParagraph"/>
        <w:numPr>
          <w:ilvl w:val="0"/>
          <w:numId w:val="1"/>
        </w:numPr>
      </w:pPr>
      <w:r>
        <w:t xml:space="preserve">They said that the greatest interest </w:t>
      </w:r>
      <w:proofErr w:type="gramStart"/>
      <w:r>
        <w:t>is generated</w:t>
      </w:r>
      <w:proofErr w:type="gramEnd"/>
      <w:r>
        <w:t xml:space="preserve"> by meeting minutes and by photographs.</w:t>
      </w:r>
    </w:p>
    <w:p w14:paraId="1C9460E6" w14:textId="36D44315" w:rsidR="000D0F89" w:rsidRDefault="000D0F89" w:rsidP="000D0F89">
      <w:pPr>
        <w:pStyle w:val="ListParagraph"/>
        <w:numPr>
          <w:ilvl w:val="1"/>
          <w:numId w:val="1"/>
        </w:numPr>
      </w:pPr>
      <w:r>
        <w:t>Who has groups photographs? Were photos from SOGI event collected? If so, who owns them?</w:t>
      </w:r>
    </w:p>
    <w:p w14:paraId="081E441D" w14:textId="5C6BF4FC" w:rsidR="000D0F89" w:rsidRDefault="000D0F89" w:rsidP="000D0F89"/>
    <w:p w14:paraId="34A25997" w14:textId="1A08EBCB" w:rsidR="000D0F89" w:rsidRDefault="000D0F89" w:rsidP="000D0F89">
      <w:r>
        <w:t xml:space="preserve">I am proposing changes to the policies on </w:t>
      </w:r>
      <w:r>
        <w:rPr>
          <w:i/>
        </w:rPr>
        <w:t>Records Keeping</w:t>
      </w:r>
      <w:r>
        <w:t xml:space="preserve"> and on </w:t>
      </w:r>
      <w:r>
        <w:rPr>
          <w:i/>
        </w:rPr>
        <w:t>Privacy and Protection of Personal Information</w:t>
      </w:r>
      <w:r>
        <w:t xml:space="preserve"> (proposed amended policies attached). </w:t>
      </w:r>
    </w:p>
    <w:p w14:paraId="634A8A95" w14:textId="3DB36D0A" w:rsidR="000D0F89" w:rsidRDefault="000D0F89" w:rsidP="000D0F89"/>
    <w:p w14:paraId="276AFC97" w14:textId="70A59AD0" w:rsidR="000D0F89" w:rsidRPr="000D0F89" w:rsidRDefault="000D0F89" w:rsidP="000D0F89">
      <w:r>
        <w:t xml:space="preserve">A final agreement with the archives is pending our changes and a later appointment with the archivist to hammer out details. </w:t>
      </w:r>
      <w:bookmarkStart w:id="0" w:name="_GoBack"/>
      <w:bookmarkEnd w:id="0"/>
    </w:p>
    <w:sectPr w:rsidR="000D0F89" w:rsidRPr="000D0F8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ADD44" w14:textId="77777777" w:rsidR="00BA6571" w:rsidRDefault="00BA6571" w:rsidP="00083B57">
      <w:pPr>
        <w:spacing w:after="0" w:line="240" w:lineRule="auto"/>
      </w:pPr>
      <w:r>
        <w:separator/>
      </w:r>
    </w:p>
  </w:endnote>
  <w:endnote w:type="continuationSeparator" w:id="0">
    <w:p w14:paraId="70F635C6" w14:textId="77777777" w:rsidR="00BA6571" w:rsidRDefault="00BA6571" w:rsidP="0008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7B9E0" w14:textId="77777777" w:rsidR="00BA6571" w:rsidRDefault="00BA6571" w:rsidP="00083B57">
      <w:pPr>
        <w:spacing w:after="0" w:line="240" w:lineRule="auto"/>
      </w:pPr>
      <w:r>
        <w:separator/>
      </w:r>
    </w:p>
  </w:footnote>
  <w:footnote w:type="continuationSeparator" w:id="0">
    <w:p w14:paraId="52EB52D4" w14:textId="77777777" w:rsidR="00BA6571" w:rsidRDefault="00BA6571" w:rsidP="0008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15B8" w14:textId="1226C783" w:rsidR="00083B57" w:rsidRDefault="00083B57">
    <w:pPr>
      <w:pStyle w:val="Header"/>
    </w:pPr>
    <w:r>
      <w:rPr>
        <w:noProof/>
      </w:rPr>
      <w:drawing>
        <wp:inline distT="0" distB="0" distL="0" distR="0" wp14:anchorId="705AC098" wp14:editId="649B8A31">
          <wp:extent cx="1879365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-cities-pride-society-head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568" cy="70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alias w:val="Title"/>
        <w:tag w:val=""/>
        <w:id w:val="576634303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D0F89">
          <w:t>Report on Archives Meeting</w:t>
        </w:r>
      </w:sdtContent>
    </w:sdt>
    <w:r>
      <w:t xml:space="preserve"> |  </w:t>
    </w:r>
    <w:sdt>
      <w:sdtPr>
        <w:alias w:val="Author"/>
        <w:tag w:val=""/>
        <w:id w:val="-700630798"/>
        <w:placeholde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A6571">
          <w:t>Brett Collins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F6399"/>
    <w:multiLevelType w:val="hybridMultilevel"/>
    <w:tmpl w:val="41BC1E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71"/>
    <w:rsid w:val="00083B57"/>
    <w:rsid w:val="000D0F89"/>
    <w:rsid w:val="00B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DEAA0"/>
  <w15:chartTrackingRefBased/>
  <w15:docId w15:val="{FBF5CCB1-CD41-4FD6-AE19-2C235298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B57"/>
  </w:style>
  <w:style w:type="paragraph" w:styleId="Footer">
    <w:name w:val="footer"/>
    <w:basedOn w:val="Normal"/>
    <w:link w:val="FooterChar"/>
    <w:uiPriority w:val="99"/>
    <w:unhideWhenUsed/>
    <w:rsid w:val="0008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B57"/>
  </w:style>
  <w:style w:type="character" w:styleId="PlaceholderText">
    <w:name w:val="Placeholder Text"/>
    <w:basedOn w:val="DefaultParagraphFont"/>
    <w:uiPriority w:val="99"/>
    <w:semiHidden/>
    <w:rsid w:val="00083B57"/>
    <w:rPr>
      <w:color w:val="808080"/>
    </w:rPr>
  </w:style>
  <w:style w:type="paragraph" w:styleId="ListParagraph">
    <w:name w:val="List Paragraph"/>
    <w:basedOn w:val="Normal"/>
    <w:uiPriority w:val="34"/>
    <w:qFormat/>
    <w:rsid w:val="000D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t\OneDrive\Documents\TCPS\TCPS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TCPS Report Template.dotx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Archives Meeting</dc:title>
  <dc:subject/>
  <dc:creator>Brett Collins</dc:creator>
  <cp:keywords/>
  <dc:description/>
  <cp:lastModifiedBy>Brett Collins</cp:lastModifiedBy>
  <cp:revision>1</cp:revision>
  <cp:lastPrinted>2019-02-04T19:26:00Z</cp:lastPrinted>
  <dcterms:created xsi:type="dcterms:W3CDTF">2019-02-04T19:07:00Z</dcterms:created>
  <dcterms:modified xsi:type="dcterms:W3CDTF">2019-02-04T19:26:00Z</dcterms:modified>
</cp:coreProperties>
</file>